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B81846">
      <w:pPr>
        <w:pStyle w:val="1"/>
      </w:pPr>
      <w:r>
        <w:fldChar w:fldCharType="begin"/>
      </w:r>
      <w:r>
        <w:instrText>HYPERLINK "http://ivo.garant.ru/document?id=12064499&amp;sub=0"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18 декабря 2008 г. N 1800</w:t>
      </w:r>
      <w:r>
        <w:rPr>
          <w:rStyle w:val="a4"/>
          <w:b w:val="0"/>
          <w:bCs w:val="0"/>
        </w:rPr>
        <w:br/>
        <w:t>"О центральных органах Российской Федерации, ответственных за реализацию положений Конвенции об уголовной ответственности за коррупцию, касающихся международного сотрудничества"</w:t>
      </w:r>
      <w:r>
        <w:fldChar w:fldCharType="end"/>
      </w:r>
    </w:p>
    <w:p w:rsidR="00000000" w:rsidRDefault="00B81846"/>
    <w:p w:rsidR="00000000" w:rsidRDefault="00B81846">
      <w:r>
        <w:t xml:space="preserve">В целях реализации положений </w:t>
      </w:r>
      <w:hyperlink r:id="rId5" w:history="1">
        <w:r>
          <w:rPr>
            <w:rStyle w:val="a4"/>
          </w:rPr>
          <w:t>статьи 29</w:t>
        </w:r>
      </w:hyperlink>
      <w:r>
        <w:t xml:space="preserve"> Конвенции об уголовной ответственности за коррупцию от 27 января 1999 г. постановляю:</w:t>
      </w:r>
    </w:p>
    <w:p w:rsidR="00000000" w:rsidRDefault="00B81846">
      <w:bookmarkStart w:id="1" w:name="sub_1"/>
      <w:r>
        <w:t>1. Установить, что центральными органами Российской Федерации, о</w:t>
      </w:r>
      <w:r>
        <w:t xml:space="preserve">тветственными за реализацию положений </w:t>
      </w:r>
      <w:hyperlink r:id="rId6" w:history="1">
        <w:r>
          <w:rPr>
            <w:rStyle w:val="a4"/>
          </w:rPr>
          <w:t>Конвенции</w:t>
        </w:r>
      </w:hyperlink>
      <w:r>
        <w:t xml:space="preserve"> об уголовной ответственности за коррупцию от 27 января 1999 г., касающихся международного сотрудничества, являются: Министерство юстиции Российск</w:t>
      </w:r>
      <w:r>
        <w:t>ой Федерации - по гражданско-правовым вопросам, включая гражданско-правовые аспекты уголовных дел; Генеральная прокуратура Российской Федерации - по иным вопросам международного сотрудничества.</w:t>
      </w:r>
    </w:p>
    <w:p w:rsidR="00000000" w:rsidRDefault="00B81846">
      <w:bookmarkStart w:id="2" w:name="sub_2"/>
      <w:bookmarkEnd w:id="1"/>
      <w:r>
        <w:t>2. Министерству иностранных дел Российской Федерации</w:t>
      </w:r>
      <w:r>
        <w:t xml:space="preserve"> уведомить Генерального секретаря Совета Европы о решении, изложенном в пункте 1 настоящего Указа.</w:t>
      </w:r>
    </w:p>
    <w:p w:rsidR="00000000" w:rsidRDefault="00B81846">
      <w:bookmarkStart w:id="3" w:name="sub_3"/>
      <w:bookmarkEnd w:id="2"/>
      <w:r>
        <w:t>3. Настоящий Указ вступает в силу со дня его подписания.</w:t>
      </w:r>
    </w:p>
    <w:bookmarkEnd w:id="3"/>
    <w:p w:rsidR="00000000" w:rsidRDefault="00B8184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81846">
            <w:pPr>
              <w:pStyle w:val="a6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81846">
            <w:pPr>
              <w:pStyle w:val="a5"/>
              <w:jc w:val="right"/>
            </w:pPr>
            <w:r>
              <w:t>Д. Медведев</w:t>
            </w:r>
          </w:p>
        </w:tc>
      </w:tr>
    </w:tbl>
    <w:p w:rsidR="00000000" w:rsidRDefault="00B81846"/>
    <w:p w:rsidR="00000000" w:rsidRDefault="00B81846">
      <w:pPr>
        <w:pStyle w:val="a6"/>
      </w:pPr>
      <w:r>
        <w:t>Москва, Кремль</w:t>
      </w:r>
    </w:p>
    <w:p w:rsidR="00000000" w:rsidRDefault="00B81846">
      <w:pPr>
        <w:pStyle w:val="a6"/>
      </w:pPr>
      <w:r>
        <w:t>18 декабря 2008 г.</w:t>
      </w:r>
    </w:p>
    <w:p w:rsidR="00000000" w:rsidRDefault="00B81846">
      <w:pPr>
        <w:pStyle w:val="a6"/>
      </w:pPr>
      <w:r>
        <w:t>N 180</w:t>
      </w:r>
      <w:r>
        <w:t>0</w:t>
      </w:r>
    </w:p>
    <w:p w:rsidR="00B81846" w:rsidRDefault="00B81846"/>
    <w:sectPr w:rsidR="00B81846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D9"/>
    <w:rsid w:val="009E64D9"/>
    <w:rsid w:val="00B8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73D53F-ABA8-4ED0-A3B6-E9A24DBF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2460783&amp;sub=400" TargetMode="External"/><Relationship Id="rId5" Type="http://schemas.openxmlformats.org/officeDocument/2006/relationships/hyperlink" Target="http://ivo.garant.ru/document?id=2460783&amp;sub=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2018-08-29T15:12:00Z</dcterms:created>
  <dcterms:modified xsi:type="dcterms:W3CDTF">2018-08-29T15:12:00Z</dcterms:modified>
</cp:coreProperties>
</file>